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1北京的春节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1.会写15个生字，会写20个词语。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2.了解课文的表达顺序，把握详略安排及其效果，学习作者抓住有特色的民俗活动进行细致描写的方法。【语文要素】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3.体会老舍“京味儿”语言的特点，感受老北京春节的民风民俗。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4.联系生活实际和阅读体验，感受不同时代、不同地域的春节习俗。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1.了解课文的表达顺序，把握详略安排及其效果，学习作者抓住有特色的民俗活动进行细致描写的方法。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2.体会老舍“京味儿”语言的特点，感受老北京春节的民风民俗。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1.通过初读课文，读准多音字，填准动词，初步了解老北京的春节有哪些习俗。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2.根据学情选择难写的字词展开教学。通过浏览课文，找出表示时间的重点词语，揣摩文章的表达顺序。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3.通过自主学习课文，独立填表，在集体交流中深入了解老北京过春节的习俗。通过联系生活实际，合作填表，在同桌互助中了解本地春节的风俗习惯。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一、关注篇章页，激趣导入新课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1．学习篇章页，明确任务。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阅读篇章页，说说自己了解到了什么。在交流中理解“十里不同风，百里不同俗”这一名句，了解插图的妙处，明确本单元的语文要素。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2.激发兴趣，比较揭题。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学生说说自己是如何过春节的，教师把关键的词语（重要时间或重要事件）板书在黑板的一侧。在大家交流本地春节习俗的基础上走进《北京的春节》。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二、初读课文，巧妙梳理脉络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1.初读课文，读通课文。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（1）自由、大声地朗读课文，读准字音，读通课文。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（2）引导读准多音字：间断铺户正月掺和分外万象更新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（3）同桌讨论填准动词：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）腊八粥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）腊八蒜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）杂拌儿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）鞭炮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）年菜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）对联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）庙会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）灯笼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（4）学生互相提醒难写的字词：如“醋、戚”等，并展开书写练习。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2.浏览课文，理清脉络。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（1）直击首尾，了解始末。指名读课文第1、14自然段，了解春节开始和结束的时间。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（2）浏览课文，画出春节经历的几个时间段。交流梳理，按顺序排列这几个时间段，揣摩文章的写作顺序。（</w:t>
      </w:r>
      <w:r>
        <w:rPr>
          <w:rFonts w:hint="eastAsia" w:ascii="楷体" w:hAnsi="楷体" w:eastAsia="楷体" w:cs="楷体"/>
          <w:sz w:val="24"/>
          <w:szCs w:val="24"/>
        </w:rPr>
        <w:t>腊月初旬——腊八——腊月二十三——过了二十三——除夕——正月初一——正月初六——元宵节——正月十九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三、再读课文，自主了解习俗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1.默读课文，了解老北京过春节的习俗。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时间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风俗习惯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腊八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腊月二十三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过了二十三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除夕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正月初一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正月初六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元宵节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正月十九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（1）学生在读课文的过程中独立填写表格，了解老北京过春节的风俗习惯。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（2）根据表格，同桌互相说说，老北京人是如何过春节的。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2.联系生活，了解本地的春节。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（1）联系课始谈话内容“本地的春节”以及黑板一侧的板书，同桌一起再次合作填写表格。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（2）小组内展开交流，了解本地过春节的风俗习惯。在老师的帮助下，把表格内容填写完整。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1.通过深读课文，分清内容的主次，体会详写、略写的好处，体悟蕴含在文字中的情感，理解并传承节日习俗中的传统文化。（重难点）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2.通过“阅读链接”展开比较阅读，联系生活实际，试着迁移运用。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一、深读课文，用心感悟写法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1.快速默读，分清主次。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快速默读，边读边想哪些部分是课文的主要部分。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2.选择学习，体会写法。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（1）选择其中一个主要部分仔细品读，体会作者是如何将这一部分写具体的。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（2）在与同桌交流的基础上，展开集体分享，引导学生进一步体会写法。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3.分清详略，领悟好处。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出示第1课时已填写完整的“老北京的春节”的表格，在表格旁边加上一栏“详略安排”，再继续填写。讨论文章哪些部分写得详细，哪些部分写得简略，说说这样写有什么好处。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二、聚焦孩子，自由体悟情感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1.跳读课文，找出内容。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请大家跳读课文，找出描写小孩子过春节的相关句子。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2.集中呈现，体会特点。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静心默读这些句子，体会其中的特点。（</w:t>
      </w:r>
      <w:r>
        <w:rPr>
          <w:rFonts w:hint="eastAsia" w:ascii="楷体" w:hAnsi="楷体" w:eastAsia="楷体" w:cs="楷体"/>
          <w:sz w:val="24"/>
          <w:szCs w:val="24"/>
        </w:rPr>
        <w:t>情感特点、语言特点</w:t>
      </w:r>
      <w:r>
        <w:rPr>
          <w:rFonts w:hint="eastAsia" w:ascii="宋体" w:hAnsi="宋体" w:eastAsia="宋体" w:cs="宋体"/>
          <w:sz w:val="24"/>
          <w:szCs w:val="24"/>
        </w:rPr>
        <w:t>）再找找文中具有“京味儿”语言特点的句子。读读这些句子，体会“京味儿”语言的特点。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3.静心思考，体悟情感。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如果课文只写这些内容，行不行？如果课文不写这些内容，感觉怎么样？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三、拓展延伸，自然传承文化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1.链接材料，比较阅读。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阅读课后斯妤的《除夕》片段，思考并交流：老北京的春节习俗与闽南的春节习俗有什么不同呢？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2.联系生活实际，迁移运用。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（1）再出示第1课时已填写的“本地的春节”的表格，在表格旁边加上一栏“闽南春节习俗”，继续填写，比较不同时代、地域的春节习俗。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（2）说说过春节时，自己印象最深刻的是什么。选择印象最深的一处，试着写一写。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（3）有兴趣的同学，课后还可以自己写写“本地的春节”。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1北京的春节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时</w:t>
      </w:r>
      <w:r>
        <w:rPr>
          <w:rFonts w:hint="eastAsia" w:ascii="宋体" w:hAnsi="宋体" w:eastAsia="宋体" w:cs="宋体"/>
          <w:sz w:val="24"/>
          <w:szCs w:val="24"/>
        </w:rPr>
        <w:t>间顺序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腊八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腊月二十三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除夕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正月初一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正月十五（元宵节）详写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抓住重点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写出特点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凸现风俗特点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是六年级下册第一单元的第一篇课文，我首先引导学生关注单元篇章页，梳理人文主题和语文要素，明确学习任务，让学生对本单元“民风民俗”的学习有一个整体的认识。而且学生刚刚过完春节回校上课，让他们先来聊聊自己过春节的事情，激发了学习兴趣。在这样的基础上导入课题，巧妙地为后面的比较学习打下了良好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分清内容的主次，体会作者是如何详写主要部分的”是本单元的语文要素。落实语文要素的关键是让学生自己经历真实的学习过程，在快速默读中分清内容的主次，在有选择的深入品读中体会写法，在有引导的交流分享中丰富认识。我利用“北京的春节”的表格，由学生自主完成“详略安排”的填写，在讨论中进一步明确这样写的好处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后我利用课后“阅读链接”提供的材料展开比较阅读，比较不同时代、地域春节习俗的不同。再联系生活，继续运用前面已完成的“本地的春节”的表格进行对比交流。在交流中将自己印象深刻的主要内容用文字表达出来，这既是对语文要素的落实，又是对习俗文化的传承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A3C85"/>
    <w:rsid w:val="0FCA3C85"/>
    <w:rsid w:val="1DDC5940"/>
    <w:rsid w:val="2B8A5BEB"/>
    <w:rsid w:val="32A061C3"/>
    <w:rsid w:val="36C52F2C"/>
    <w:rsid w:val="3B307504"/>
    <w:rsid w:val="565075B7"/>
    <w:rsid w:val="65071202"/>
    <w:rsid w:val="695C34B9"/>
    <w:rsid w:val="7E98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2020-11-11T00:58:00Z</dcterms:created>
  <dc:creator>Administrator</dc:creator>
  <cp:lastModifiedBy>Administrator</cp:lastModifiedBy>
  <dcterms:modified xsi:type="dcterms:W3CDTF">2020-11-12T08:08:16Z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